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FF" w:rsidRDefault="00C075FF" w:rsidP="00AC7A8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C075FF" w:rsidRDefault="00C075FF" w:rsidP="00C075F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 w:cs="Times New Roman"/>
          <w:b/>
          <w:color w:val="00B050"/>
          <w:kern w:val="36"/>
          <w:sz w:val="72"/>
          <w:szCs w:val="72"/>
        </w:rPr>
      </w:pPr>
    </w:p>
    <w:p w:rsidR="00C075FF" w:rsidRPr="00C075FF" w:rsidRDefault="00C075FF" w:rsidP="00C075F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72"/>
          <w:szCs w:val="72"/>
          <w:lang w:eastAsia="ru-RU"/>
        </w:rPr>
      </w:pPr>
      <w:r w:rsidRPr="00C075FF">
        <w:rPr>
          <w:rFonts w:ascii="Times New Roman" w:hAnsi="Times New Roman" w:cs="Times New Roman"/>
          <w:b/>
          <w:color w:val="00B050"/>
          <w:kern w:val="36"/>
          <w:sz w:val="72"/>
          <w:szCs w:val="72"/>
        </w:rPr>
        <w:t>Консультация для родителей</w:t>
      </w:r>
      <w:r w:rsidR="00BD611B">
        <w:rPr>
          <w:rFonts w:ascii="Times New Roman" w:hAnsi="Times New Roman" w:cs="Times New Roman"/>
          <w:b/>
          <w:color w:val="00B050"/>
          <w:kern w:val="36"/>
          <w:sz w:val="72"/>
          <w:szCs w:val="72"/>
        </w:rPr>
        <w:t>:</w:t>
      </w:r>
      <w:bookmarkStart w:id="0" w:name="_GoBack"/>
      <w:bookmarkEnd w:id="0"/>
    </w:p>
    <w:p w:rsidR="00C075FF" w:rsidRPr="00C075FF" w:rsidRDefault="00C075FF" w:rsidP="00C075F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  <w:lang w:eastAsia="ru-RU"/>
        </w:rPr>
      </w:pPr>
      <w:r w:rsidRPr="00C075FF">
        <w:rPr>
          <w:rFonts w:ascii="Times New Roman" w:hAnsi="Times New Roman" w:cs="Times New Roman"/>
          <w:color w:val="C00000"/>
          <w:kern w:val="36"/>
          <w:sz w:val="52"/>
          <w:szCs w:val="52"/>
        </w:rPr>
        <w:t>«</w:t>
      </w:r>
      <w:r w:rsidRPr="00C075FF"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  <w:lang w:eastAsia="ru-RU"/>
        </w:rPr>
        <w:t>Десять советов родителям, которые помогут ребенку быстрее начать говорить</w:t>
      </w:r>
      <w:r w:rsidRPr="00C075FF">
        <w:rPr>
          <w:rFonts w:ascii="Times New Roman" w:hAnsi="Times New Roman" w:cs="Times New Roman"/>
          <w:color w:val="C00000"/>
          <w:kern w:val="36"/>
          <w:sz w:val="52"/>
          <w:szCs w:val="52"/>
        </w:rPr>
        <w:t>»</w:t>
      </w:r>
    </w:p>
    <w:p w:rsidR="00C075FF" w:rsidRDefault="00C075FF" w:rsidP="00C075F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C075FF" w:rsidRDefault="00C075FF" w:rsidP="00AC7A8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6333" cy="3352800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333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5FF" w:rsidRDefault="00C075FF" w:rsidP="00AC7A8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C075FF" w:rsidRPr="00C075FF" w:rsidRDefault="00C075FF" w:rsidP="00C075F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  <w:t xml:space="preserve">   </w:t>
      </w:r>
      <w:r w:rsidRPr="00C075FF"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  <w:t>Подготовила:</w:t>
      </w:r>
    </w:p>
    <w:p w:rsidR="00C075FF" w:rsidRPr="00C075FF" w:rsidRDefault="00C075FF" w:rsidP="00C075FF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  <w:t>Учитель-логопед: Кудрявцева Е.И</w:t>
      </w:r>
    </w:p>
    <w:p w:rsidR="00BD611B" w:rsidRDefault="00BD611B" w:rsidP="00BD611B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0"/>
          <w:lang w:eastAsia="ru-RU"/>
        </w:rPr>
      </w:pPr>
    </w:p>
    <w:p w:rsidR="00FD3E77" w:rsidRPr="00BD611B" w:rsidRDefault="00FD3E77" w:rsidP="00BD611B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BD611B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lastRenderedPageBreak/>
        <w:t>Десять советов родителям, которые помогут ребенку быстрее начать говорить</w:t>
      </w:r>
      <w:r w:rsidR="00BD611B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.</w:t>
      </w:r>
    </w:p>
    <w:p w:rsidR="00FD3E77" w:rsidRPr="00BD611B" w:rsidRDefault="00FD3E77" w:rsidP="00BD61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BD61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 время беседы с ребёнком приучайте его смотреть на Вас!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учатся путем подражания. И в развитии речи </w:t>
      </w:r>
      <w:r w:rsidRPr="00BD61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подражание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играет важную роль. Поэтому будьте хорошим образцом для вашего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Убедитесь, что </w:t>
      </w:r>
      <w:r w:rsidRPr="00BD61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 </w:t>
      </w:r>
      <w:r w:rsidRPr="00BD611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говорите</w:t>
      </w:r>
      <w:r w:rsidRPr="00BD61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 все слова четко 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малыш видит Вашу артикуляцию. Тогда Ваш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лучше всё понять и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быстрее заговорить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3E77" w:rsidRPr="00BD611B" w:rsidRDefault="00FD3E77" w:rsidP="00BD61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BD611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В </w:t>
      </w:r>
      <w:r w:rsidRPr="00BD611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разговоре</w:t>
      </w:r>
      <w:r w:rsidRPr="00BD611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 используйте</w:t>
      </w:r>
      <w:r w:rsidRPr="00BD611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BD611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короткие слова, простые и понятные!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Маленький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в состоянии понять и запомнить длинные и сложные предложения. Поэтому желательно использовать простые термины и короткие фразы (но без </w:t>
      </w:r>
      <w:r w:rsidRPr="00BD61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«сюсюкания»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Например, давайте малышу простые указания и задавайте простые вопросы, такие как </w:t>
      </w:r>
      <w:r w:rsidRPr="00BD61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«возьми мишку»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61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«принеси куклу»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61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кубик?»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Чем проще будут Ваши слова и фразы, тем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быстрее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ребёнок начнёт подражать Вам!</w:t>
      </w:r>
    </w:p>
    <w:p w:rsidR="00FD3E77" w:rsidRPr="00BD611B" w:rsidRDefault="00FD3E77" w:rsidP="00BD61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BD611B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Не </w:t>
      </w:r>
      <w:r w:rsidRPr="00BD611B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bdr w:val="none" w:sz="0" w:space="0" w:color="auto" w:frame="1"/>
          <w:lang w:eastAsia="ru-RU"/>
        </w:rPr>
        <w:t>говорите слишком быстро</w:t>
      </w:r>
      <w:r w:rsidRPr="00BD611B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!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может начать говорить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он слышит от Вас речь, из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которой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невозможно выделить что-то конкретное? Когда ваш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сталкивается с быстрым потоком слов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слышит, но не понимает их.</w:t>
      </w:r>
    </w:p>
    <w:p w:rsidR="00FD3E77" w:rsidRPr="00BD611B" w:rsidRDefault="00FD3E77" w:rsidP="00BD61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BD61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Проговаривайте вслух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всё, что Вы делаете! </w:t>
      </w:r>
      <w:r w:rsidRPr="00BD61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«Сейчас мы наденем ботиночки, куртку, шапку и пойдём гулять»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D61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«Я достану тарелку, ложку, и мы </w:t>
      </w:r>
      <w:proofErr w:type="gramStart"/>
      <w:r w:rsidRPr="00BD61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будем</w:t>
      </w:r>
      <w:proofErr w:type="gramEnd"/>
      <w:r w:rsidRPr="00BD61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есть суп»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Рассказывайте обо всём, что Вы делаете постоянно, даже во время приготовления пищи или уборки! Но не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говорите слишком много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Существует риск того, что малыш привыкнет вообще </w:t>
      </w:r>
      <w:r w:rsidRPr="00BD61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«отключаться»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не слышать бесконечного потока слов. Не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говорите и слишком мало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Вы добьетесь успеха, если установите равновесие, поймёте, когда надо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говорить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когда надо слушать. Правильный баланс в этом очень важен!</w:t>
      </w:r>
    </w:p>
    <w:p w:rsidR="00FD3E77" w:rsidRPr="00BD611B" w:rsidRDefault="00FD3E77" w:rsidP="00BD61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BD611B"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  <w:t>Читайте ребёнку книги!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Одним из последствий чтения для детей младшего возраста является более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быстрое развитие речи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Читайте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менее 10 минут каждый день, даже больше, если это возможно. Выбирайте книги с короткими текстами и яркими картинками. Задавайте вопросы по </w:t>
      </w:r>
      <w:proofErr w:type="gramStart"/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прочитанному</w:t>
      </w:r>
      <w:proofErr w:type="gramEnd"/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Радуйтесь, если ребёнок приносит Вам книжку, и старайтесь сразу почитать ему пару страниц, чтобы поддержать его интерес к литературе. Не раздражайтесь, если ребёнок просит читать ему одно и то же. </w:t>
      </w:r>
      <w:r w:rsidRPr="00BD61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Правило повторения — главное в речевом развитии.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он слышит одни те же слова и объяснения, они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быстрее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войдут в его словарный запас.</w:t>
      </w:r>
    </w:p>
    <w:p w:rsidR="00FD3E77" w:rsidRPr="00BD611B" w:rsidRDefault="00FD3E77" w:rsidP="00BD61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6. </w:t>
      </w:r>
      <w:r w:rsidRPr="00BD611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  <w:lang w:eastAsia="ru-RU"/>
        </w:rPr>
        <w:t>Ограничивайте просмотр телевизора!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используйте телевизор в качестве няни или как метод успокоения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 можете быть очарованы тем, как ваш малыш танцует при показе какой-то рекламы. Но впоследствии обнаружиться, что за короткое время ребёнок и Вы стали зависимы от телевизора. </w:t>
      </w:r>
      <w:r w:rsidRPr="00BD61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Замените телевизор </w:t>
      </w:r>
      <w:r w:rsidRPr="00BD611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разговорами</w:t>
      </w:r>
      <w:r w:rsidRPr="00BD61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интересными играми и компанией других детей. Именно это будет стимулировать речь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Вашего малыша.</w:t>
      </w:r>
    </w:p>
    <w:p w:rsidR="00FD3E77" w:rsidRPr="00BD611B" w:rsidRDefault="00FD3E77" w:rsidP="00BD61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Pr="00BD611B">
        <w:rPr>
          <w:rFonts w:ascii="Times New Roman" w:eastAsia="Times New Roman" w:hAnsi="Times New Roman" w:cs="Times New Roman"/>
          <w:b/>
          <w:i/>
          <w:color w:val="FFC000"/>
          <w:sz w:val="28"/>
          <w:szCs w:val="28"/>
          <w:lang w:eastAsia="ru-RU"/>
        </w:rPr>
        <w:t>Чаще включайте музыку и песенки для малышей!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61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Музыкальные произведения и детские песенки очень полезны для обогащения словарного запаса и развития слухового внимания.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Ритм и мелодии песен так же содействуют развитию восприятия ребёнка. Чередуйте медленные и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быстрые мелодии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 подходят те,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которые</w:t>
      </w:r>
      <w:r w:rsidR="00AC7A89"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сочетать с движением. Так тренируется слухо-моторная координация. Кроме того, пойте сами, чтобы малыш следил за Вашими губами и мог повторять за Вами слова.</w:t>
      </w:r>
    </w:p>
    <w:p w:rsidR="00FD3E77" w:rsidRPr="00BD611B" w:rsidRDefault="00FD3E77" w:rsidP="00BD61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Pr="00BD611B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Поощряйте двигательную активность ребёнка! 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Замечено, что многие дети с недостатками речевого развития очень неуклюжи. Чтобы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быстрее развить речь малыша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больше гуляйте, но не возите его в коляске, а ходите, бегайте с ним, лазайте по лесенкам, играйте в мяч и т. п.</w:t>
      </w:r>
    </w:p>
    <w:p w:rsidR="00FD3E77" w:rsidRPr="00BD611B" w:rsidRDefault="00FD3E77" w:rsidP="00BD61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Pr="00BD611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. </w:t>
      </w:r>
      <w:r w:rsidRPr="00BD611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Развивайте мелкую моторику!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взаимосвязи речи и движений руки знает, пожалуй, каждая мама. Так что давайте Вашему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краски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пластилин, безопасные ножницы для вырезания, нанизывайте крупные бусины, пуговицы и покупайте игры,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которые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требует определенной ловкости пальцев (например, </w:t>
      </w:r>
      <w:r w:rsidRPr="00BD61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«шнуровки»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Особенно полезна пальчиковая гимнастика!</w:t>
      </w:r>
    </w:p>
    <w:p w:rsidR="00FD3E77" w:rsidRPr="00BD611B" w:rsidRDefault="00FD3E77" w:rsidP="00BD61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r w:rsidRPr="00BD611B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Исключите любые чрезмерные требования!</w:t>
      </w:r>
      <w:r w:rsidRPr="00BD611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 это не должно быть очевидным? Обеспечьте своему малышу спокойную, размеренную обстановку, здоровое питание, достаточный сон, много гуляйте на свежем воздухе. Позволяйте малышу играть с другими детьми. Будьте сами собой, а не лихорадочно нетерпеливыми в отношениях с Вашим </w:t>
      </w:r>
      <w:r w:rsidRPr="00BD61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BD61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Оставайтесь спокойными и уравновешенными.</w:t>
      </w:r>
    </w:p>
    <w:p w:rsidR="00855026" w:rsidRPr="00BD611B" w:rsidRDefault="00BD611B" w:rsidP="00BD611B">
      <w:pPr>
        <w:spacing w:line="360" w:lineRule="auto"/>
        <w:jc w:val="center"/>
        <w:rPr>
          <w:sz w:val="28"/>
          <w:szCs w:val="28"/>
        </w:rPr>
      </w:pPr>
      <w:r w:rsidRPr="00BD611B">
        <w:rPr>
          <w:noProof/>
          <w:sz w:val="28"/>
          <w:szCs w:val="28"/>
          <w:lang w:eastAsia="ru-RU"/>
        </w:rPr>
        <w:drawing>
          <wp:inline distT="0" distB="0" distL="0" distR="0" wp14:anchorId="2479AA32" wp14:editId="6A830D90">
            <wp:extent cx="2186229" cy="1455420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317" cy="14674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55026" w:rsidRPr="00BD611B" w:rsidSect="00BD611B">
      <w:pgSz w:w="11906" w:h="16838"/>
      <w:pgMar w:top="426" w:right="850" w:bottom="426" w:left="567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82"/>
    <w:rsid w:val="00002364"/>
    <w:rsid w:val="0000558F"/>
    <w:rsid w:val="00005862"/>
    <w:rsid w:val="0001576F"/>
    <w:rsid w:val="00016FCB"/>
    <w:rsid w:val="00021628"/>
    <w:rsid w:val="00023596"/>
    <w:rsid w:val="000307E0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066C"/>
    <w:rsid w:val="00151A12"/>
    <w:rsid w:val="00170411"/>
    <w:rsid w:val="001740AE"/>
    <w:rsid w:val="00174E72"/>
    <w:rsid w:val="0017512A"/>
    <w:rsid w:val="00183553"/>
    <w:rsid w:val="00183D53"/>
    <w:rsid w:val="001869F4"/>
    <w:rsid w:val="00190D2B"/>
    <w:rsid w:val="00195CA7"/>
    <w:rsid w:val="00196A72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61688"/>
    <w:rsid w:val="003636E5"/>
    <w:rsid w:val="00367AAC"/>
    <w:rsid w:val="00372C08"/>
    <w:rsid w:val="00374B9F"/>
    <w:rsid w:val="00380671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3700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E4775"/>
    <w:rsid w:val="004E5567"/>
    <w:rsid w:val="004F45C4"/>
    <w:rsid w:val="004F47C2"/>
    <w:rsid w:val="004F5013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0CDB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4509"/>
    <w:rsid w:val="00697157"/>
    <w:rsid w:val="006A422A"/>
    <w:rsid w:val="006A572D"/>
    <w:rsid w:val="006B1C1D"/>
    <w:rsid w:val="006B1F9A"/>
    <w:rsid w:val="006B36C8"/>
    <w:rsid w:val="006B39A1"/>
    <w:rsid w:val="006B4651"/>
    <w:rsid w:val="006B6312"/>
    <w:rsid w:val="006C56CD"/>
    <w:rsid w:val="006C63FE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10766"/>
    <w:rsid w:val="0071587E"/>
    <w:rsid w:val="00716705"/>
    <w:rsid w:val="007300AA"/>
    <w:rsid w:val="00730779"/>
    <w:rsid w:val="00731B21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38DA"/>
    <w:rsid w:val="007C4420"/>
    <w:rsid w:val="007D3817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C82"/>
    <w:rsid w:val="00865ECF"/>
    <w:rsid w:val="00874DA6"/>
    <w:rsid w:val="00877E4B"/>
    <w:rsid w:val="008827FD"/>
    <w:rsid w:val="00891129"/>
    <w:rsid w:val="0089639E"/>
    <w:rsid w:val="008A34C0"/>
    <w:rsid w:val="008A75AB"/>
    <w:rsid w:val="008B4C02"/>
    <w:rsid w:val="008B55EE"/>
    <w:rsid w:val="008B678C"/>
    <w:rsid w:val="008B6CB2"/>
    <w:rsid w:val="008C07C9"/>
    <w:rsid w:val="008C2268"/>
    <w:rsid w:val="008C2B3E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6094C"/>
    <w:rsid w:val="00961241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A23FA"/>
    <w:rsid w:val="009B2586"/>
    <w:rsid w:val="009B5FEF"/>
    <w:rsid w:val="009B7148"/>
    <w:rsid w:val="009C0D5C"/>
    <w:rsid w:val="009C36F8"/>
    <w:rsid w:val="009C383C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435B"/>
    <w:rsid w:val="00AB5134"/>
    <w:rsid w:val="00AB5439"/>
    <w:rsid w:val="00AC1854"/>
    <w:rsid w:val="00AC3F99"/>
    <w:rsid w:val="00AC7A8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C0E92"/>
    <w:rsid w:val="00BD477A"/>
    <w:rsid w:val="00BD611B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075FF"/>
    <w:rsid w:val="00C11832"/>
    <w:rsid w:val="00C15843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63B3D"/>
    <w:rsid w:val="00C745B6"/>
    <w:rsid w:val="00C751C7"/>
    <w:rsid w:val="00C81B25"/>
    <w:rsid w:val="00C82042"/>
    <w:rsid w:val="00C86C21"/>
    <w:rsid w:val="00C87486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669B2"/>
    <w:rsid w:val="00D71BC2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50D7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D3E77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Евгения</dc:creator>
  <cp:lastModifiedBy>Owner</cp:lastModifiedBy>
  <cp:revision>2</cp:revision>
  <dcterms:created xsi:type="dcterms:W3CDTF">2025-02-20T06:45:00Z</dcterms:created>
  <dcterms:modified xsi:type="dcterms:W3CDTF">2025-02-20T06:45:00Z</dcterms:modified>
</cp:coreProperties>
</file>