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10D" w:rsidRPr="006E7B95" w:rsidRDefault="000C510D" w:rsidP="006E7B9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E7B95">
        <w:rPr>
          <w:rFonts w:ascii="Times New Roman" w:hAnsi="Times New Roman" w:cs="Times New Roman"/>
          <w:sz w:val="28"/>
          <w:szCs w:val="28"/>
          <w:u w:val="single"/>
        </w:rPr>
        <w:t>Консультация для воспитателей «Самообразование»</w:t>
      </w:r>
      <w:bookmarkStart w:id="0" w:name="_GoBack"/>
      <w:bookmarkEnd w:id="0"/>
    </w:p>
    <w:p w:rsidR="000C510D" w:rsidRPr="000C510D" w:rsidRDefault="000C510D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510D">
        <w:rPr>
          <w:rFonts w:ascii="Times New Roman" w:eastAsia="Times New Roman" w:hAnsi="Times New Roman" w:cs="Times New Roman"/>
          <w:sz w:val="28"/>
          <w:szCs w:val="28"/>
        </w:rPr>
        <w:t>Современная система образования требует от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воспитателей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постоянного совершенствования своих знаний, что связано с активной модернизацией образовательного процесса. Одним из ключевых показателей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профессиональной компетентности воспитателя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является его способность к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самообразованию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510D" w:rsidRPr="000C510D" w:rsidRDefault="000C510D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Самообразование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представляет собой целенаправленную деятельность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, направленную на расширение и углубление теоретических знаний, улучшение имеющихся и приобретение новых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профессиональных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навыков в соответствии с современными требованиями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педагогической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и психологической науки. В течение учебного года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должен углубленно работать над проблемой, которая вызывает у него затруднения или представляет особый интерес.</w:t>
      </w:r>
    </w:p>
    <w:p w:rsidR="000C510D" w:rsidRDefault="006E7B95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hyperlink r:id="rId6" w:tooltip="Самообразование, саморазвитие" w:history="1">
        <w:r w:rsidR="000C510D" w:rsidRPr="00ED1CF5">
          <w:rPr>
            <w:rFonts w:ascii="Times New Roman" w:eastAsia="Times New Roman" w:hAnsi="Times New Roman" w:cs="Times New Roman"/>
            <w:bCs/>
            <w:sz w:val="28"/>
            <w:szCs w:val="28"/>
          </w:rPr>
          <w:t>Самообразование воспитателей</w:t>
        </w:r>
      </w:hyperlink>
      <w:r w:rsidR="000C510D" w:rsidRPr="000C510D">
        <w:rPr>
          <w:rFonts w:ascii="Times New Roman" w:eastAsia="Times New Roman" w:hAnsi="Times New Roman" w:cs="Times New Roman"/>
          <w:sz w:val="28"/>
          <w:szCs w:val="28"/>
        </w:rPr>
        <w:t> в дошкольных учреждениях многообразно и многопланово. Основные направления </w:t>
      </w:r>
      <w:r w:rsidR="000C510D"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самообразования могут включать</w:t>
      </w:r>
      <w:r w:rsidR="000C510D" w:rsidRPr="000C51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D1CF5" w:rsidRPr="000C510D" w:rsidRDefault="00ED1CF5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1. Ознакомление с новыми нормативными документами по дошкольному воспитанию.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2. Изучение учебной и научно-методической литературы.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3. Ознакомление с достижениями в области педагогики, детской психологии, анатомии и физиологии.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4. Изучение новых программ и педагогических технологий.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5. Ознакомление с передовым опытом дошкольных организаций.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6. Повышение общего культурного уровня.</w:t>
      </w:r>
    </w:p>
    <w:p w:rsidR="000C510D" w:rsidRPr="00ED1CF5" w:rsidRDefault="000C510D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510D">
        <w:rPr>
          <w:rFonts w:ascii="Times New Roman" w:eastAsia="Times New Roman" w:hAnsi="Times New Roman" w:cs="Times New Roman"/>
          <w:sz w:val="28"/>
          <w:szCs w:val="28"/>
        </w:rPr>
        <w:t>План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самообразования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является важной частью дополнительного развития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педагога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. Однако многие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воспитатели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относятся к таким планам скептически, считая их </w:t>
      </w:r>
      <w:r w:rsidRPr="000C510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«бумаготворчеством»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и тратой времени, тогда как их основное желание — работать с детьми. Тем не менее, план помогает организовать деятельность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воспитателя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 xml:space="preserve">, отражает результаты его работы и позволяет выработать 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lastRenderedPageBreak/>
        <w:t>перспективы дальнейшего взаимодействия с детьми. В плане содержится программа </w:t>
      </w:r>
      <w:hyperlink r:id="rId7" w:tooltip="Методические материалы для педагогов и воспитателей" w:history="1">
        <w:r w:rsidRPr="00ED1CF5">
          <w:rPr>
            <w:rFonts w:ascii="Times New Roman" w:eastAsia="Times New Roman" w:hAnsi="Times New Roman" w:cs="Times New Roman"/>
            <w:sz w:val="28"/>
            <w:szCs w:val="28"/>
          </w:rPr>
          <w:t>методической деятельности на предстоящий</w:t>
        </w:r>
      </w:hyperlink>
      <w:r w:rsidRPr="000C510D">
        <w:rPr>
          <w:rFonts w:ascii="Times New Roman" w:eastAsia="Times New Roman" w:hAnsi="Times New Roman" w:cs="Times New Roman"/>
          <w:sz w:val="28"/>
          <w:szCs w:val="28"/>
        </w:rPr>
        <w:t> учебный год.</w:t>
      </w:r>
    </w:p>
    <w:p w:rsidR="00574A1F" w:rsidRPr="000C510D" w:rsidRDefault="00574A1F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510D" w:rsidRPr="006E7B9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E7B95">
        <w:rPr>
          <w:rFonts w:ascii="Times New Roman" w:hAnsi="Times New Roman" w:cs="Times New Roman"/>
          <w:sz w:val="28"/>
          <w:szCs w:val="28"/>
          <w:u w:val="single"/>
        </w:rPr>
        <w:t>Этапы работы над планом самообразования: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1. Обоснование выбора темы для работы.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2. Связь выбранной темы с основными задачами и целями функционирования дошкольной организации.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3. Предварительная работа, проведенная перед началом самообразования.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4. Изученные программы и методики, а также учтенные методические рекомендации.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5. Практическое применение теории: формы взаимодействия с детьми (на занятиях, вне занятий, совместные встречи с родителями и т. д.).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6. Собственные методические наработки, сделанные в ходе работы над темой.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7. Результаты работы по теме согласно диагностике.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8. Выводы и положительная динамика развития у детей.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9. Перспективы дальнейшей работы по теме и планы будущих разработок.</w:t>
      </w:r>
    </w:p>
    <w:p w:rsidR="000C510D" w:rsidRPr="00ED1CF5" w:rsidRDefault="000C510D" w:rsidP="006E7B9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1CF5">
        <w:rPr>
          <w:rFonts w:ascii="Times New Roman" w:hAnsi="Times New Roman" w:cs="Times New Roman"/>
          <w:sz w:val="28"/>
          <w:szCs w:val="28"/>
        </w:rPr>
        <w:t>10. Подведение итогов самообразования.</w:t>
      </w:r>
    </w:p>
    <w:p w:rsidR="000C510D" w:rsidRPr="000C510D" w:rsidRDefault="000C510D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510D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Выбор темы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0C510D" w:rsidRPr="000C510D" w:rsidRDefault="000C510D" w:rsidP="006E7B9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C510D">
        <w:rPr>
          <w:rFonts w:ascii="Times New Roman" w:eastAsia="Times New Roman" w:hAnsi="Times New Roman" w:cs="Times New Roman"/>
          <w:sz w:val="28"/>
          <w:szCs w:val="28"/>
        </w:rPr>
        <w:t>При подготовке плана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самообразования у воспитателя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 возникает множество вопросов, одной из которых является выбор темы. Часто методист или старший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воспитатель предлагают тему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, но ее можно выбрать и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самостоятельно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. Важно определить направление своего развития и </w:t>
      </w:r>
      <w:r w:rsidRPr="00ED1CF5">
        <w:rPr>
          <w:rFonts w:ascii="Times New Roman" w:eastAsia="Times New Roman" w:hAnsi="Times New Roman" w:cs="Times New Roman"/>
          <w:bCs/>
          <w:sz w:val="28"/>
          <w:szCs w:val="28"/>
        </w:rPr>
        <w:t>самообразования на ближайшие годы</w:t>
      </w:r>
      <w:r w:rsidRPr="000C510D">
        <w:rPr>
          <w:rFonts w:ascii="Times New Roman" w:eastAsia="Times New Roman" w:hAnsi="Times New Roman" w:cs="Times New Roman"/>
          <w:sz w:val="28"/>
          <w:szCs w:val="28"/>
        </w:rPr>
        <w:t>. Вы всегда можете предложить свою тему, обосновав ее актуальность и практическую значимость для улучшения образовательного процесса в организации.</w:t>
      </w:r>
    </w:p>
    <w:p w:rsidR="00305F30" w:rsidRPr="00ED1CF5" w:rsidRDefault="00305F30">
      <w:pPr>
        <w:rPr>
          <w:rFonts w:ascii="Times New Roman" w:hAnsi="Times New Roman" w:cs="Times New Roman"/>
          <w:sz w:val="28"/>
          <w:szCs w:val="28"/>
        </w:rPr>
      </w:pPr>
    </w:p>
    <w:sectPr w:rsidR="00305F30" w:rsidRPr="00ED1CF5" w:rsidSect="006E7B95">
      <w:pgSz w:w="11906" w:h="16838"/>
      <w:pgMar w:top="1134" w:right="566" w:bottom="1134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B3AE2"/>
    <w:multiLevelType w:val="multilevel"/>
    <w:tmpl w:val="AAE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10D"/>
    <w:rsid w:val="000C510D"/>
    <w:rsid w:val="00305F30"/>
    <w:rsid w:val="00574A1F"/>
    <w:rsid w:val="006E7B95"/>
    <w:rsid w:val="00E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10D"/>
    <w:rPr>
      <w:b/>
      <w:bCs/>
    </w:rPr>
  </w:style>
  <w:style w:type="character" w:styleId="a5">
    <w:name w:val="Hyperlink"/>
    <w:basedOn w:val="a0"/>
    <w:uiPriority w:val="99"/>
    <w:semiHidden/>
    <w:unhideWhenUsed/>
    <w:rsid w:val="000C51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51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C51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510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5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510D"/>
    <w:rPr>
      <w:b/>
      <w:bCs/>
    </w:rPr>
  </w:style>
  <w:style w:type="character" w:styleId="a5">
    <w:name w:val="Hyperlink"/>
    <w:basedOn w:val="a0"/>
    <w:uiPriority w:val="99"/>
    <w:semiHidden/>
    <w:unhideWhenUsed/>
    <w:rsid w:val="000C510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C5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metodicheskie-razrabot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amoobrazov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2025-02-19T11:27:00Z</dcterms:created>
  <dcterms:modified xsi:type="dcterms:W3CDTF">2025-02-19T11:27:00Z</dcterms:modified>
</cp:coreProperties>
</file>